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CFAA3" w14:textId="00C32834" w:rsidR="00EA4092" w:rsidRPr="00EA4092" w:rsidRDefault="00EA4092" w:rsidP="00EA4092">
      <w:pPr>
        <w:spacing w:before="120" w:after="120"/>
        <w:jc w:val="center"/>
        <w:rPr>
          <w:color w:val="000000"/>
        </w:rPr>
      </w:pPr>
      <w:bookmarkStart w:id="0" w:name="_Hlk167015180"/>
      <w:r w:rsidRPr="00E91277">
        <w:rPr>
          <w:rFonts w:ascii="Arial" w:eastAsia="Times New Roman" w:hAnsi="Arial" w:cs="Arial"/>
          <w:b/>
          <w:spacing w:val="-3"/>
          <w:u w:val="single"/>
          <w:lang w:val="es-ES_tradnl" w:eastAsia="es-ES"/>
        </w:rPr>
        <w:t>ANEXO IV</w:t>
      </w:r>
    </w:p>
    <w:p w14:paraId="11C81310" w14:textId="77777777" w:rsidR="00EA4092" w:rsidRPr="00223E4E" w:rsidRDefault="00EA4092" w:rsidP="00EA4092">
      <w:pPr>
        <w:tabs>
          <w:tab w:val="left" w:pos="-1800"/>
        </w:tabs>
        <w:suppressAutoHyphens/>
        <w:spacing w:after="0" w:line="240" w:lineRule="auto"/>
        <w:rPr>
          <w:rFonts w:ascii="Arial" w:eastAsia="Times New Roman" w:hAnsi="Arial" w:cs="Arial"/>
          <w:b/>
          <w:spacing w:val="-3"/>
          <w:sz w:val="20"/>
          <w:szCs w:val="20"/>
          <w:lang w:val="es-ES_tradnl" w:eastAsia="es-ES"/>
        </w:rPr>
      </w:pPr>
    </w:p>
    <w:p w14:paraId="43900A1B" w14:textId="77777777" w:rsidR="00EA4092" w:rsidRPr="00E91277" w:rsidRDefault="00EA4092" w:rsidP="00EA4092">
      <w:pPr>
        <w:tabs>
          <w:tab w:val="left" w:pos="-1800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-3"/>
          <w:lang w:val="es-ES_tradnl" w:eastAsia="es-ES"/>
        </w:rPr>
      </w:pPr>
      <w:r w:rsidRPr="00E91277">
        <w:rPr>
          <w:rFonts w:ascii="Arial" w:eastAsia="Times New Roman" w:hAnsi="Arial" w:cs="Arial"/>
          <w:b/>
          <w:spacing w:val="-3"/>
          <w:lang w:val="es-ES_tradnl" w:eastAsia="es-ES"/>
        </w:rPr>
        <w:t>MODELO DE PROPUESTA ECONÓMICA:</w:t>
      </w:r>
    </w:p>
    <w:p w14:paraId="07E0779E" w14:textId="77777777" w:rsidR="00EA4092" w:rsidRPr="00E91277" w:rsidRDefault="00EA4092" w:rsidP="00EA4092">
      <w:pPr>
        <w:tabs>
          <w:tab w:val="left" w:pos="-1800"/>
        </w:tabs>
        <w:suppressAutoHyphens/>
        <w:spacing w:after="0" w:line="240" w:lineRule="auto"/>
        <w:jc w:val="both"/>
        <w:rPr>
          <w:rFonts w:ascii="Arial" w:eastAsia="Times New Roman" w:hAnsi="Arial" w:cs="Arial"/>
          <w:spacing w:val="-3"/>
          <w:lang w:val="es-ES_tradnl" w:eastAsia="es-ES"/>
        </w:rPr>
      </w:pPr>
    </w:p>
    <w:p w14:paraId="495998A7" w14:textId="77777777" w:rsidR="00EA4092" w:rsidRDefault="00EA4092" w:rsidP="00EA4092">
      <w:pPr>
        <w:pStyle w:val="txtconesp"/>
        <w:tabs>
          <w:tab w:val="clear" w:pos="340"/>
          <w:tab w:val="clear" w:pos="709"/>
          <w:tab w:val="clear" w:pos="1247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</w:tabs>
        <w:spacing w:before="0" w:line="360" w:lineRule="auto"/>
        <w:ind w:left="0" w:right="0" w:firstLine="0"/>
        <w:rPr>
          <w:rFonts w:cs="Arial"/>
          <w:sz w:val="22"/>
          <w:szCs w:val="22"/>
        </w:rPr>
      </w:pPr>
      <w:r w:rsidRPr="00A95383">
        <w:rPr>
          <w:rFonts w:cs="Arial"/>
          <w:sz w:val="22"/>
          <w:szCs w:val="22"/>
        </w:rPr>
        <w:t>D/Dª. ……………………………................</w:t>
      </w:r>
      <w:r>
        <w:rPr>
          <w:rFonts w:cs="Arial"/>
          <w:sz w:val="22"/>
          <w:szCs w:val="22"/>
        </w:rPr>
        <w:t>.........................</w:t>
      </w:r>
      <w:r w:rsidRPr="00A95383">
        <w:rPr>
          <w:rFonts w:cs="Arial"/>
          <w:sz w:val="22"/>
          <w:szCs w:val="22"/>
        </w:rPr>
        <w:t xml:space="preserve">.............con DNI </w:t>
      </w:r>
      <w:proofErr w:type="spellStart"/>
      <w:r w:rsidRPr="00A95383">
        <w:rPr>
          <w:rFonts w:cs="Arial"/>
          <w:sz w:val="22"/>
          <w:szCs w:val="22"/>
        </w:rPr>
        <w:t>nº</w:t>
      </w:r>
      <w:proofErr w:type="spellEnd"/>
      <w:r w:rsidRPr="00A95383">
        <w:rPr>
          <w:rFonts w:cs="Arial"/>
          <w:sz w:val="22"/>
          <w:szCs w:val="22"/>
        </w:rPr>
        <w:t>..................................... actuando en nombre propio/en representación de……</w:t>
      </w:r>
      <w:r>
        <w:rPr>
          <w:rFonts w:cs="Arial"/>
          <w:sz w:val="22"/>
          <w:szCs w:val="22"/>
        </w:rPr>
        <w:t>…………………………………...</w:t>
      </w:r>
      <w:r w:rsidRPr="00A95383">
        <w:rPr>
          <w:rFonts w:cs="Arial"/>
          <w:sz w:val="22"/>
          <w:szCs w:val="22"/>
        </w:rPr>
        <w:t>………………, con domicilio en .................</w:t>
      </w:r>
      <w:r>
        <w:rPr>
          <w:rFonts w:cs="Arial"/>
          <w:sz w:val="22"/>
          <w:szCs w:val="22"/>
        </w:rPr>
        <w:t>.............</w:t>
      </w:r>
      <w:r w:rsidRPr="00A95383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...</w:t>
      </w:r>
      <w:r w:rsidRPr="00A95383">
        <w:rPr>
          <w:rFonts w:cs="Arial"/>
          <w:sz w:val="22"/>
          <w:szCs w:val="22"/>
        </w:rPr>
        <w:t>................ C/............................................................................ telé</w:t>
      </w:r>
      <w:r>
        <w:rPr>
          <w:rFonts w:cs="Arial"/>
          <w:sz w:val="22"/>
          <w:szCs w:val="22"/>
        </w:rPr>
        <w:t>fono............................</w:t>
      </w:r>
      <w:r w:rsidRPr="00A95383">
        <w:rPr>
          <w:rFonts w:cs="Arial"/>
          <w:sz w:val="22"/>
          <w:szCs w:val="22"/>
        </w:rPr>
        <w:t xml:space="preserve">  </w:t>
      </w:r>
      <w:r w:rsidRPr="00A95383">
        <w:rPr>
          <w:rFonts w:cs="Arial"/>
          <w:b/>
          <w:bCs/>
          <w:sz w:val="22"/>
          <w:szCs w:val="22"/>
        </w:rPr>
        <w:t>manifiesta que</w:t>
      </w:r>
      <w:r w:rsidRPr="00A95383">
        <w:rPr>
          <w:rFonts w:cs="Arial"/>
          <w:sz w:val="22"/>
          <w:szCs w:val="22"/>
        </w:rPr>
        <w:t>:</w:t>
      </w:r>
    </w:p>
    <w:p w14:paraId="0D42179C" w14:textId="77777777" w:rsidR="00EA4092" w:rsidRPr="00A95383" w:rsidRDefault="00EA4092" w:rsidP="00EA4092">
      <w:pPr>
        <w:pStyle w:val="txtconesp"/>
        <w:tabs>
          <w:tab w:val="clear" w:pos="340"/>
          <w:tab w:val="clear" w:pos="709"/>
          <w:tab w:val="clear" w:pos="1247"/>
          <w:tab w:val="clear" w:pos="1418"/>
          <w:tab w:val="clear" w:pos="2127"/>
          <w:tab w:val="clear" w:pos="2836"/>
          <w:tab w:val="clear" w:pos="3545"/>
          <w:tab w:val="clear" w:pos="4254"/>
          <w:tab w:val="clear" w:pos="4963"/>
          <w:tab w:val="clear" w:pos="5672"/>
          <w:tab w:val="clear" w:pos="6381"/>
          <w:tab w:val="clear" w:pos="7090"/>
          <w:tab w:val="clear" w:pos="7799"/>
        </w:tabs>
        <w:spacing w:before="0" w:line="360" w:lineRule="auto"/>
        <w:ind w:left="0" w:right="0" w:firstLine="0"/>
        <w:rPr>
          <w:rFonts w:cs="Arial"/>
          <w:sz w:val="22"/>
          <w:szCs w:val="22"/>
        </w:rPr>
      </w:pPr>
    </w:p>
    <w:p w14:paraId="3B908673" w14:textId="6F1A96EA" w:rsidR="00EA4092" w:rsidRDefault="00EA4092" w:rsidP="00C34D71">
      <w:pPr>
        <w:pStyle w:val="Textoindependiente"/>
        <w:jc w:val="both"/>
        <w:rPr>
          <w:rFonts w:cs="Arial"/>
        </w:rPr>
      </w:pPr>
      <w:r w:rsidRPr="00A95383">
        <w:rPr>
          <w:rFonts w:cs="Arial"/>
        </w:rPr>
        <w:t>Con relación a</w:t>
      </w:r>
      <w:r>
        <w:rPr>
          <w:rFonts w:cs="Arial"/>
        </w:rPr>
        <w:t xml:space="preserve"> </w:t>
      </w:r>
      <w:r w:rsidRPr="00A95383">
        <w:rPr>
          <w:rFonts w:cs="Arial"/>
        </w:rPr>
        <w:t>l</w:t>
      </w:r>
      <w:r>
        <w:rPr>
          <w:rFonts w:cs="Arial"/>
        </w:rPr>
        <w:t xml:space="preserve">a contratación del servicio de cafetería en el I.E.S. </w:t>
      </w:r>
      <w:r w:rsidR="002923F2">
        <w:rPr>
          <w:rFonts w:cs="Arial"/>
        </w:rPr>
        <w:t>Mónico Sánchez de Piedrabuena</w:t>
      </w:r>
      <w:r>
        <w:rPr>
          <w:rFonts w:cs="Arial"/>
        </w:rPr>
        <w:t xml:space="preserve"> (Ciudad Real),</w:t>
      </w:r>
      <w:r w:rsidRPr="00A95383">
        <w:rPr>
          <w:rFonts w:cs="Arial"/>
        </w:rPr>
        <w:t xml:space="preserve"> y conforme con todos los requisitos y condiciones que se exigen para adjudicar mediante </w:t>
      </w:r>
      <w:r>
        <w:rPr>
          <w:rFonts w:cs="Arial"/>
        </w:rPr>
        <w:t>contrato menor para el curso escolar 202</w:t>
      </w:r>
      <w:r w:rsidR="002923F2">
        <w:rPr>
          <w:rFonts w:cs="Arial"/>
        </w:rPr>
        <w:t>4</w:t>
      </w:r>
      <w:r>
        <w:rPr>
          <w:rFonts w:cs="Arial"/>
        </w:rPr>
        <w:t>/202</w:t>
      </w:r>
      <w:r w:rsidR="002923F2">
        <w:rPr>
          <w:rFonts w:cs="Arial"/>
        </w:rPr>
        <w:t>5</w:t>
      </w:r>
      <w:r>
        <w:rPr>
          <w:rFonts w:cs="Arial"/>
        </w:rPr>
        <w:t>:</w:t>
      </w:r>
    </w:p>
    <w:p w14:paraId="3282CE42" w14:textId="77777777" w:rsidR="00EA4092" w:rsidRDefault="00EA4092" w:rsidP="00EA4092">
      <w:pPr>
        <w:pStyle w:val="Textoindependiente"/>
        <w:rPr>
          <w:rFonts w:cs="Arial"/>
        </w:rPr>
      </w:pPr>
    </w:p>
    <w:p w14:paraId="5F2F83B4" w14:textId="77777777" w:rsidR="00EA4092" w:rsidRDefault="00EA4092" w:rsidP="00EA40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360" w:lineRule="auto"/>
        <w:jc w:val="both"/>
        <w:rPr>
          <w:rFonts w:ascii="Arial" w:hAnsi="Arial" w:cs="Arial"/>
          <w:b/>
        </w:rPr>
      </w:pPr>
      <w:r w:rsidRPr="00A95383">
        <w:rPr>
          <w:rFonts w:ascii="Arial" w:hAnsi="Arial" w:cs="Arial"/>
          <w:b/>
        </w:rPr>
        <w:t xml:space="preserve">NÚMERO DE EXPEDIENTE: </w:t>
      </w:r>
    </w:p>
    <w:p w14:paraId="3CDC8667" w14:textId="155BF359" w:rsidR="00EA4092" w:rsidRDefault="00EA4092" w:rsidP="00EA40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360" w:lineRule="auto"/>
        <w:jc w:val="both"/>
        <w:rPr>
          <w:rFonts w:ascii="Arial" w:hAnsi="Arial" w:cs="Arial"/>
          <w:b/>
        </w:rPr>
      </w:pPr>
      <w:r w:rsidRPr="00A95383">
        <w:rPr>
          <w:rFonts w:ascii="Arial" w:hAnsi="Arial" w:cs="Arial"/>
          <w:b/>
        </w:rPr>
        <w:t>TÍTULO</w:t>
      </w:r>
      <w:r>
        <w:rPr>
          <w:rFonts w:ascii="Arial" w:hAnsi="Arial" w:cs="Arial"/>
          <w:b/>
        </w:rPr>
        <w:t xml:space="preserve"> Y LOTE</w:t>
      </w:r>
      <w:r w:rsidRPr="00A95383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SERVICIO DE CAFETERÍA EN EL I.E.S. </w:t>
      </w:r>
      <w:r w:rsidR="002923F2">
        <w:rPr>
          <w:rFonts w:ascii="Arial" w:hAnsi="Arial" w:cs="Arial"/>
          <w:b/>
        </w:rPr>
        <w:t>MÓNICO SÁNCHEZ</w:t>
      </w:r>
    </w:p>
    <w:p w14:paraId="731CFA7A" w14:textId="77777777" w:rsidR="00EA4092" w:rsidRDefault="00EA4092" w:rsidP="00EA4092">
      <w:pPr>
        <w:pStyle w:val="Textoindependiente"/>
        <w:rPr>
          <w:rFonts w:cs="Arial"/>
        </w:rPr>
      </w:pPr>
    </w:p>
    <w:p w14:paraId="39C20B17" w14:textId="77777777" w:rsidR="00EA4092" w:rsidRDefault="00EA4092" w:rsidP="00EA4092">
      <w:pPr>
        <w:pStyle w:val="Textoindependiente"/>
        <w:rPr>
          <w:rFonts w:cs="Arial"/>
        </w:rPr>
      </w:pPr>
      <w:r>
        <w:rPr>
          <w:rFonts w:cs="Arial"/>
        </w:rPr>
        <w:t xml:space="preserve">Conforme con todos los requisitos y condiciones que se exigen para adjudicar el contrato </w:t>
      </w:r>
      <w:r w:rsidRPr="00A95383">
        <w:rPr>
          <w:rFonts w:cs="Arial"/>
        </w:rPr>
        <w:t>y de</w:t>
      </w:r>
      <w:r>
        <w:rPr>
          <w:rFonts w:cs="Arial"/>
        </w:rPr>
        <w:t>l Pliego de</w:t>
      </w:r>
      <w:r w:rsidRPr="00A95383">
        <w:rPr>
          <w:rFonts w:cs="Arial"/>
        </w:rPr>
        <w:t xml:space="preserve"> Prescripciones Técnicas </w:t>
      </w:r>
      <w:r>
        <w:rPr>
          <w:rFonts w:cs="Arial"/>
        </w:rPr>
        <w:t>que ha de regir dicho contrato, cuyo contenido declara conocer y acepta plenamente,</w:t>
      </w:r>
      <w:r w:rsidRPr="00A95383">
        <w:rPr>
          <w:rFonts w:cs="Arial"/>
        </w:rPr>
        <w:t xml:space="preserve"> y en</w:t>
      </w:r>
      <w:r>
        <w:rPr>
          <w:rFonts w:cs="Arial"/>
        </w:rPr>
        <w:t xml:space="preserve"> la representación que ostenta</w:t>
      </w:r>
      <w:r w:rsidRPr="00A95383">
        <w:rPr>
          <w:rFonts w:cs="Arial"/>
        </w:rPr>
        <w:t>:</w:t>
      </w:r>
    </w:p>
    <w:p w14:paraId="64303311" w14:textId="77777777" w:rsidR="00EA4092" w:rsidRDefault="00EA4092" w:rsidP="00EA4092">
      <w:pPr>
        <w:pStyle w:val="Textoindependiente"/>
        <w:rPr>
          <w:rFonts w:cs="Arial"/>
        </w:rPr>
      </w:pPr>
    </w:p>
    <w:p w14:paraId="2823F87B" w14:textId="77777777" w:rsidR="00EA4092" w:rsidRPr="005266AB" w:rsidRDefault="00EA4092" w:rsidP="00EA4092">
      <w:pPr>
        <w:pStyle w:val="Textoindependiente"/>
        <w:rPr>
          <w:rFonts w:cs="Arial"/>
          <w:b/>
        </w:rPr>
      </w:pPr>
      <w:r w:rsidRPr="005266AB">
        <w:rPr>
          <w:rFonts w:cs="Arial"/>
          <w:b/>
        </w:rPr>
        <w:t>FORMULA LA SIGUIENTE OFERTA:</w:t>
      </w:r>
    </w:p>
    <w:p w14:paraId="07005058" w14:textId="77777777" w:rsidR="00EA4092" w:rsidRDefault="00EA4092" w:rsidP="00EA4092">
      <w:pPr>
        <w:rPr>
          <w:rFonts w:ascii="Arial" w:hAnsi="Arial" w:cs="Arial"/>
          <w:b/>
          <w:u w:val="single"/>
        </w:rPr>
      </w:pPr>
    </w:p>
    <w:tbl>
      <w:tblPr>
        <w:tblStyle w:val="TableNormal1"/>
        <w:tblpPr w:leftFromText="141" w:rightFromText="141" w:vertAnchor="text" w:tblpY="1"/>
        <w:tblOverlap w:val="never"/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568"/>
        <w:gridCol w:w="2410"/>
        <w:gridCol w:w="2126"/>
      </w:tblGrid>
      <w:tr w:rsidR="00EA4092" w:rsidRPr="00A02E37" w14:paraId="60ECA45D" w14:textId="77777777" w:rsidTr="005D72DA">
        <w:trPr>
          <w:trHeight w:val="599"/>
        </w:trPr>
        <w:tc>
          <w:tcPr>
            <w:tcW w:w="960" w:type="dxa"/>
            <w:shd w:val="clear" w:color="auto" w:fill="D9D9D9"/>
            <w:vAlign w:val="center"/>
          </w:tcPr>
          <w:p w14:paraId="3216E249" w14:textId="77777777" w:rsidR="00EA4092" w:rsidRPr="00CC4850" w:rsidRDefault="00EA4092" w:rsidP="005D72DA">
            <w:pPr>
              <w:spacing w:before="4"/>
              <w:jc w:val="center"/>
              <w:rPr>
                <w:rFonts w:ascii="Calibri" w:hAnsi="Calibri" w:cs="Calibri"/>
                <w:b/>
                <w:sz w:val="18"/>
                <w:szCs w:val="18"/>
                <w:lang w:val="es-ES" w:eastAsia="es-ES" w:bidi="es-ES"/>
              </w:rPr>
            </w:pPr>
          </w:p>
          <w:p w14:paraId="32F3EBB4" w14:textId="77777777" w:rsidR="00EA4092" w:rsidRPr="00CC4850" w:rsidRDefault="00EA4092" w:rsidP="005D72DA">
            <w:pPr>
              <w:spacing w:before="1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ARTICULO</w:t>
            </w:r>
          </w:p>
        </w:tc>
        <w:tc>
          <w:tcPr>
            <w:tcW w:w="3568" w:type="dxa"/>
            <w:shd w:val="clear" w:color="auto" w:fill="D9D9D9"/>
            <w:vAlign w:val="center"/>
          </w:tcPr>
          <w:p w14:paraId="52A6226B" w14:textId="77777777" w:rsidR="00EA4092" w:rsidRPr="00CC4850" w:rsidRDefault="00EA4092" w:rsidP="005D72DA">
            <w:pPr>
              <w:spacing w:before="4"/>
              <w:jc w:val="center"/>
              <w:rPr>
                <w:rFonts w:ascii="Calibri" w:hAnsi="Calibri" w:cs="Calibri"/>
                <w:b/>
                <w:sz w:val="18"/>
                <w:szCs w:val="18"/>
                <w:lang w:eastAsia="es-ES" w:bidi="es-ES"/>
              </w:rPr>
            </w:pPr>
          </w:p>
          <w:p w14:paraId="4A834E65" w14:textId="77777777" w:rsidR="00EA4092" w:rsidRPr="00CC4850" w:rsidRDefault="00EA4092" w:rsidP="005D72DA">
            <w:pPr>
              <w:spacing w:before="1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Grupo 1. BEBIDAS CALIENTES</w:t>
            </w:r>
          </w:p>
        </w:tc>
        <w:tc>
          <w:tcPr>
            <w:tcW w:w="2410" w:type="dxa"/>
            <w:tcBorders>
              <w:right w:val="single" w:sz="12" w:space="0" w:color="000000"/>
            </w:tcBorders>
            <w:shd w:val="clear" w:color="auto" w:fill="D9D9D9"/>
            <w:vAlign w:val="center"/>
          </w:tcPr>
          <w:p w14:paraId="2A634545" w14:textId="77777777" w:rsidR="00EA4092" w:rsidRPr="00CC4850" w:rsidRDefault="00EA4092" w:rsidP="005D72DA">
            <w:pPr>
              <w:spacing w:before="1"/>
              <w:ind w:right="310"/>
              <w:jc w:val="center"/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  <w:t>PRECIO MAXIMO</w:t>
            </w:r>
          </w:p>
          <w:p w14:paraId="3D6533F8" w14:textId="77777777" w:rsidR="00EA4092" w:rsidRPr="00CC4850" w:rsidRDefault="00EA4092" w:rsidP="005D72DA">
            <w:pPr>
              <w:spacing w:before="7" w:line="180" w:lineRule="exact"/>
              <w:jc w:val="center"/>
              <w:rPr>
                <w:rFonts w:ascii="Arial" w:hAnsi="Calibri" w:cs="Calibri"/>
                <w:b/>
                <w:sz w:val="16"/>
                <w:szCs w:val="16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6"/>
                <w:szCs w:val="16"/>
                <w:lang w:eastAsia="es-ES" w:bidi="es-ES"/>
              </w:rPr>
              <w:t xml:space="preserve">(IVA </w:t>
            </w:r>
            <w:proofErr w:type="spellStart"/>
            <w:r w:rsidRPr="00CC4850">
              <w:rPr>
                <w:rFonts w:ascii="Arial" w:hAnsi="Calibri" w:cs="Calibri"/>
                <w:b/>
                <w:sz w:val="16"/>
                <w:szCs w:val="16"/>
                <w:lang w:eastAsia="es-ES" w:bidi="es-ES"/>
              </w:rPr>
              <w:t>incluido</w:t>
            </w:r>
            <w:proofErr w:type="spellEnd"/>
            <w:r w:rsidRPr="00CC4850">
              <w:rPr>
                <w:rFonts w:ascii="Arial" w:hAnsi="Calibri" w:cs="Calibri"/>
                <w:b/>
                <w:sz w:val="16"/>
                <w:szCs w:val="16"/>
                <w:lang w:eastAsia="es-ES" w:bidi="es-ES"/>
              </w:rPr>
              <w:t>)</w:t>
            </w:r>
          </w:p>
        </w:tc>
        <w:tc>
          <w:tcPr>
            <w:tcW w:w="2126" w:type="dxa"/>
            <w:tcBorders>
              <w:left w:val="single" w:sz="12" w:space="0" w:color="000000"/>
            </w:tcBorders>
            <w:shd w:val="clear" w:color="auto" w:fill="D9D9D9"/>
            <w:vAlign w:val="center"/>
          </w:tcPr>
          <w:p w14:paraId="6E878B01" w14:textId="77777777" w:rsidR="00EA4092" w:rsidRPr="00CC4850" w:rsidRDefault="00EA4092" w:rsidP="005D72DA">
            <w:pPr>
              <w:spacing w:before="1" w:line="247" w:lineRule="auto"/>
              <w:ind w:right="212"/>
              <w:jc w:val="center"/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  <w:t xml:space="preserve">OFERTA </w:t>
            </w:r>
            <w:proofErr w:type="gramStart"/>
            <w:r w:rsidRPr="00CC4850"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  <w:t xml:space="preserve">LICITADOR  </w:t>
            </w:r>
            <w:r w:rsidRPr="00CC4850">
              <w:rPr>
                <w:rFonts w:ascii="Arial" w:hAnsi="Arial" w:cs="Calibri"/>
                <w:b/>
                <w:sz w:val="16"/>
                <w:szCs w:val="16"/>
                <w:lang w:eastAsia="es-ES" w:bidi="es-ES"/>
              </w:rPr>
              <w:t>(</w:t>
            </w:r>
            <w:proofErr w:type="gramEnd"/>
            <w:r w:rsidRPr="00CC4850">
              <w:rPr>
                <w:rFonts w:ascii="Arial" w:hAnsi="Arial" w:cs="Calibri"/>
                <w:b/>
                <w:sz w:val="16"/>
                <w:szCs w:val="16"/>
                <w:lang w:eastAsia="es-ES" w:bidi="es-ES"/>
              </w:rPr>
              <w:t>IVA</w:t>
            </w:r>
            <w:r w:rsidRPr="00CC4850"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  <w:t xml:space="preserve"> </w:t>
            </w:r>
            <w:proofErr w:type="spellStart"/>
            <w:r w:rsidRPr="00CC4850">
              <w:rPr>
                <w:rFonts w:ascii="Arial" w:hAnsi="Calibri" w:cs="Calibri"/>
                <w:b/>
                <w:sz w:val="16"/>
                <w:szCs w:val="16"/>
                <w:lang w:eastAsia="es-ES" w:bidi="es-ES"/>
              </w:rPr>
              <w:t>incluido</w:t>
            </w:r>
            <w:proofErr w:type="spellEnd"/>
            <w:r w:rsidRPr="00CC4850">
              <w:rPr>
                <w:rFonts w:ascii="Arial" w:hAnsi="Calibri" w:cs="Calibri"/>
                <w:b/>
                <w:sz w:val="16"/>
                <w:szCs w:val="16"/>
                <w:lang w:eastAsia="es-ES" w:bidi="es-ES"/>
              </w:rPr>
              <w:t>)</w:t>
            </w:r>
          </w:p>
        </w:tc>
      </w:tr>
      <w:tr w:rsidR="00EE5B16" w:rsidRPr="00A02E37" w14:paraId="185F34E5" w14:textId="77777777" w:rsidTr="005D72DA">
        <w:trPr>
          <w:trHeight w:hRule="exact" w:val="284"/>
        </w:trPr>
        <w:tc>
          <w:tcPr>
            <w:tcW w:w="960" w:type="dxa"/>
            <w:vAlign w:val="center"/>
          </w:tcPr>
          <w:p w14:paraId="716A7F7D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1</w:t>
            </w:r>
          </w:p>
        </w:tc>
        <w:tc>
          <w:tcPr>
            <w:tcW w:w="3568" w:type="dxa"/>
            <w:tcBorders>
              <w:right w:val="single" w:sz="4" w:space="0" w:color="auto"/>
            </w:tcBorders>
            <w:vAlign w:val="center"/>
          </w:tcPr>
          <w:p w14:paraId="1DA9DA58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  <w:t>Cafés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82A263B" w14:textId="7059FEA6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1.30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24096B1E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7AB96C88" w14:textId="77777777" w:rsidTr="005D72DA">
        <w:trPr>
          <w:trHeight w:hRule="exact" w:val="284"/>
        </w:trPr>
        <w:tc>
          <w:tcPr>
            <w:tcW w:w="960" w:type="dxa"/>
            <w:vAlign w:val="center"/>
          </w:tcPr>
          <w:p w14:paraId="177CE440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2</w:t>
            </w:r>
          </w:p>
        </w:tc>
        <w:tc>
          <w:tcPr>
            <w:tcW w:w="3568" w:type="dxa"/>
            <w:tcBorders>
              <w:right w:val="single" w:sz="4" w:space="0" w:color="auto"/>
            </w:tcBorders>
            <w:vAlign w:val="center"/>
          </w:tcPr>
          <w:p w14:paraId="2D4D216D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</w:pPr>
            <w:proofErr w:type="spellStart"/>
            <w:r w:rsidRPr="00CC4850"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  <w:t>Infusiones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3081297" w14:textId="478B1799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1.30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67BDE2FA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18AD3EE3" w14:textId="77777777" w:rsidTr="005D72DA">
        <w:trPr>
          <w:trHeight w:hRule="exact" w:val="398"/>
        </w:trPr>
        <w:tc>
          <w:tcPr>
            <w:tcW w:w="960" w:type="dxa"/>
            <w:vAlign w:val="center"/>
          </w:tcPr>
          <w:p w14:paraId="36859AD6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3</w:t>
            </w:r>
          </w:p>
        </w:tc>
        <w:tc>
          <w:tcPr>
            <w:tcW w:w="3568" w:type="dxa"/>
            <w:tcBorders>
              <w:right w:val="single" w:sz="4" w:space="0" w:color="auto"/>
            </w:tcBorders>
            <w:vAlign w:val="center"/>
          </w:tcPr>
          <w:p w14:paraId="3E91E047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Café o infusión con tostada, bollería o churro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D55EA24" w14:textId="3E1514A2" w:rsidR="00EE5B16" w:rsidRPr="00111269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ES" w:bidi="es-ES"/>
              </w:rPr>
              <w:t>2.10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64046BED" w14:textId="77777777" w:rsidR="00EE5B16" w:rsidRPr="00111269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val="es-ES" w:eastAsia="es-ES" w:bidi="es-ES"/>
              </w:rPr>
            </w:pPr>
          </w:p>
        </w:tc>
      </w:tr>
      <w:tr w:rsidR="00EE5B16" w:rsidRPr="00A02E37" w14:paraId="24062A94" w14:textId="77777777" w:rsidTr="005D72DA">
        <w:trPr>
          <w:trHeight w:hRule="exact" w:val="284"/>
        </w:trPr>
        <w:tc>
          <w:tcPr>
            <w:tcW w:w="960" w:type="dxa"/>
            <w:vAlign w:val="center"/>
          </w:tcPr>
          <w:p w14:paraId="4952517F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4</w:t>
            </w:r>
          </w:p>
        </w:tc>
        <w:tc>
          <w:tcPr>
            <w:tcW w:w="3568" w:type="dxa"/>
            <w:tcBorders>
              <w:right w:val="single" w:sz="4" w:space="0" w:color="auto"/>
            </w:tcBorders>
            <w:vAlign w:val="center"/>
          </w:tcPr>
          <w:p w14:paraId="760D5677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  <w:t>Vaso de Leche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8BB118E" w14:textId="49C572B4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1.30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3B9D7E61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64CFE6A6" w14:textId="77777777" w:rsidTr="005D72DA">
        <w:trPr>
          <w:trHeight w:hRule="exact" w:val="284"/>
        </w:trPr>
        <w:tc>
          <w:tcPr>
            <w:tcW w:w="960" w:type="dxa"/>
            <w:vAlign w:val="center"/>
          </w:tcPr>
          <w:p w14:paraId="1B9C335A" w14:textId="77777777" w:rsidR="00EE5B16" w:rsidRPr="00CC4850" w:rsidRDefault="00EE5B16" w:rsidP="00EE5B16">
            <w:pPr>
              <w:spacing w:before="3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5</w:t>
            </w:r>
          </w:p>
        </w:tc>
        <w:tc>
          <w:tcPr>
            <w:tcW w:w="3568" w:type="dxa"/>
            <w:tcBorders>
              <w:right w:val="single" w:sz="4" w:space="0" w:color="auto"/>
            </w:tcBorders>
            <w:vAlign w:val="center"/>
          </w:tcPr>
          <w:p w14:paraId="526AD764" w14:textId="77777777" w:rsidR="00EE5B16" w:rsidRPr="00CC4850" w:rsidRDefault="00EE5B16" w:rsidP="00EE5B16">
            <w:pPr>
              <w:spacing w:before="3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  <w:t>Vaso de leche con Cola Cao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7D5ED0B" w14:textId="36CE33CA" w:rsidR="00EE5B16" w:rsidRPr="00111269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ES" w:bidi="es-ES"/>
              </w:rPr>
              <w:t>1.30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14F3B769" w14:textId="77777777" w:rsidR="00EE5B16" w:rsidRPr="00111269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val="es-ES" w:eastAsia="es-ES" w:bidi="es-ES"/>
              </w:rPr>
            </w:pPr>
          </w:p>
        </w:tc>
      </w:tr>
      <w:tr w:rsidR="00EE5B16" w:rsidRPr="00A02E37" w14:paraId="3C0B142A" w14:textId="77777777" w:rsidTr="005D72DA">
        <w:trPr>
          <w:trHeight w:val="256"/>
        </w:trPr>
        <w:tc>
          <w:tcPr>
            <w:tcW w:w="960" w:type="dxa"/>
            <w:shd w:val="clear" w:color="auto" w:fill="D9D9D9"/>
            <w:vAlign w:val="center"/>
          </w:tcPr>
          <w:p w14:paraId="16D04E4A" w14:textId="77777777" w:rsidR="00EE5B16" w:rsidRPr="00CC4850" w:rsidRDefault="00EE5B16" w:rsidP="00EE5B16">
            <w:pPr>
              <w:spacing w:before="30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ARTICULO</w:t>
            </w:r>
          </w:p>
        </w:tc>
        <w:tc>
          <w:tcPr>
            <w:tcW w:w="356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0583A82" w14:textId="77777777" w:rsidR="00EE5B16" w:rsidRPr="00CC4850" w:rsidRDefault="00EE5B16" w:rsidP="00EE5B16">
            <w:pPr>
              <w:spacing w:before="30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Grupo 2. BEBIDAS FRIAS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3C96DF5" w14:textId="77777777" w:rsidR="00EE5B16" w:rsidRPr="00B8403E" w:rsidRDefault="00EE5B16" w:rsidP="00EE5B16">
            <w:pPr>
              <w:jc w:val="center"/>
              <w:rPr>
                <w:rFonts w:hAnsi="Calibri" w:cs="Calibri"/>
                <w:sz w:val="18"/>
                <w:szCs w:val="18"/>
                <w:lang w:eastAsia="es-ES" w:bidi="es-ES"/>
              </w:rPr>
            </w:pPr>
          </w:p>
        </w:tc>
        <w:tc>
          <w:tcPr>
            <w:tcW w:w="2126" w:type="dxa"/>
            <w:tcBorders>
              <w:left w:val="single" w:sz="12" w:space="0" w:color="000000"/>
            </w:tcBorders>
            <w:shd w:val="clear" w:color="auto" w:fill="D9D9D9"/>
          </w:tcPr>
          <w:p w14:paraId="418C3CF3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6B6605B9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0115997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6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04A6B087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proofErr w:type="spellStart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Refrescos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9CEE724" w14:textId="1FA5A267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1.20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6185F71D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496A77AD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3F68384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7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63203BCA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 xml:space="preserve">Zumos </w:t>
            </w:r>
            <w:proofErr w:type="spellStart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variados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6A2903E" w14:textId="305410FA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1.30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05848EE4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1750AC02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47E0031" w14:textId="77777777" w:rsidR="00EE5B16" w:rsidRPr="00CC4850" w:rsidRDefault="00EE5B16" w:rsidP="00EE5B16">
            <w:pPr>
              <w:spacing w:before="30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lastRenderedPageBreak/>
              <w:t>8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40DA1132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 xml:space="preserve">Batidos </w:t>
            </w:r>
            <w:proofErr w:type="spellStart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variados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8D28A40" w14:textId="241C0C35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1.30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100E7FFC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3A09AE1B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CE38AD1" w14:textId="77777777" w:rsidR="00EE5B16" w:rsidRPr="00CC4850" w:rsidRDefault="00EE5B16" w:rsidP="00EE5B16">
            <w:pPr>
              <w:spacing w:before="27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9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10512F59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 xml:space="preserve">Agua </w:t>
            </w:r>
            <w:proofErr w:type="spellStart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peque</w:t>
            </w: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ñ</w:t>
            </w: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a</w:t>
            </w:r>
            <w:proofErr w:type="spellEnd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 xml:space="preserve"> (0,50 l.)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5921E62" w14:textId="630D085F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0.90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21A46028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6C9C7AA4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06917E7" w14:textId="77777777" w:rsidR="00EE5B16" w:rsidRPr="00CC4850" w:rsidRDefault="00EE5B16" w:rsidP="00EE5B16">
            <w:pPr>
              <w:spacing w:before="30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10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7AC6C771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 xml:space="preserve">Agua </w:t>
            </w:r>
            <w:proofErr w:type="spellStart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grande</w:t>
            </w:r>
            <w:proofErr w:type="spellEnd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 xml:space="preserve"> (1,50 l.)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6DE21AD" w14:textId="06070A6B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1.10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02BECBC8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3B28635D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A19CE41" w14:textId="77777777" w:rsidR="00EE5B16" w:rsidRPr="00CC4850" w:rsidRDefault="00EE5B16" w:rsidP="00EE5B16">
            <w:pPr>
              <w:spacing w:before="30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11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5B0A7AF0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 xml:space="preserve">Zumo de </w:t>
            </w:r>
            <w:proofErr w:type="spellStart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naranja</w:t>
            </w:r>
            <w:proofErr w:type="spellEnd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 xml:space="preserve"> natural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C1B3589" w14:textId="57275F8B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1.60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7AE19545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36990DFD" w14:textId="77777777" w:rsidTr="005D72DA">
        <w:trPr>
          <w:trHeight w:val="396"/>
        </w:trPr>
        <w:tc>
          <w:tcPr>
            <w:tcW w:w="960" w:type="dxa"/>
            <w:shd w:val="clear" w:color="auto" w:fill="D9D9D9"/>
            <w:vAlign w:val="center"/>
          </w:tcPr>
          <w:p w14:paraId="1778C4D3" w14:textId="77777777" w:rsidR="00EE5B16" w:rsidRPr="00CC4850" w:rsidRDefault="00EE5B16" w:rsidP="00EE5B16">
            <w:pPr>
              <w:spacing w:before="27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ARTICULO</w:t>
            </w:r>
          </w:p>
        </w:tc>
        <w:tc>
          <w:tcPr>
            <w:tcW w:w="356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F23848F" w14:textId="77777777" w:rsidR="00EE5B16" w:rsidRPr="00CC4850" w:rsidRDefault="00EE5B16" w:rsidP="00EE5B16">
            <w:pPr>
              <w:spacing w:before="27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Grupo 3. BOLLER</w:t>
            </w: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Í</w:t>
            </w: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A Y REPOSTER</w:t>
            </w: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Í</w:t>
            </w: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0A11460" w14:textId="77777777" w:rsidR="00EE5B16" w:rsidRPr="00B8403E" w:rsidRDefault="00EE5B16" w:rsidP="00EE5B16">
            <w:pPr>
              <w:jc w:val="center"/>
              <w:rPr>
                <w:rFonts w:hAnsi="Calibri" w:cs="Calibri"/>
                <w:sz w:val="18"/>
                <w:szCs w:val="18"/>
                <w:lang w:eastAsia="es-ES" w:bidi="es-ES"/>
              </w:rPr>
            </w:pPr>
          </w:p>
        </w:tc>
        <w:tc>
          <w:tcPr>
            <w:tcW w:w="2126" w:type="dxa"/>
            <w:tcBorders>
              <w:left w:val="single" w:sz="12" w:space="0" w:color="000000"/>
            </w:tcBorders>
            <w:shd w:val="clear" w:color="auto" w:fill="D9D9D9"/>
          </w:tcPr>
          <w:p w14:paraId="1E978A15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0D681D6D" w14:textId="77777777" w:rsidTr="005D72DA">
        <w:trPr>
          <w:trHeight w:val="201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8BA6BE4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12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12C9E086" w14:textId="77777777" w:rsidR="00EE5B16" w:rsidRPr="00CC4850" w:rsidRDefault="00EE5B16" w:rsidP="00EE5B16">
            <w:pPr>
              <w:spacing w:before="1" w:line="180" w:lineRule="exact"/>
              <w:jc w:val="center"/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  <w:t>Ensaimada, croissant, caracola, palmera, etc.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5B72E39" w14:textId="1C894BF0" w:rsidR="00EE5B16" w:rsidRPr="00111269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ES" w:bidi="es-ES"/>
              </w:rPr>
              <w:t>1.20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3F752DBA" w14:textId="77777777" w:rsidR="00EE5B16" w:rsidRPr="00111269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val="es-ES" w:eastAsia="es-ES" w:bidi="es-ES"/>
              </w:rPr>
            </w:pPr>
          </w:p>
        </w:tc>
      </w:tr>
      <w:tr w:rsidR="00EE5B16" w:rsidRPr="00A02E37" w14:paraId="73508775" w14:textId="77777777" w:rsidTr="005D72DA">
        <w:trPr>
          <w:trHeight w:val="319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E3DA4CE" w14:textId="77777777" w:rsidR="00EE5B16" w:rsidRPr="00CC4850" w:rsidRDefault="00EE5B16" w:rsidP="00EE5B16">
            <w:pPr>
              <w:spacing w:before="30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13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4DE8543E" w14:textId="77777777" w:rsidR="00EE5B16" w:rsidRPr="00CC4850" w:rsidRDefault="00EE5B16" w:rsidP="00EE5B16">
            <w:pPr>
              <w:spacing w:before="3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Donuts o similar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4F4AD75" w14:textId="5A32F401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1.20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19AF40AA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13E708B3" w14:textId="77777777" w:rsidTr="005D72DA">
        <w:trPr>
          <w:trHeight w:val="253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3697B34" w14:textId="77777777" w:rsidR="00EE5B16" w:rsidRPr="00CC4850" w:rsidRDefault="00EE5B16" w:rsidP="00EE5B16">
            <w:pPr>
              <w:spacing w:before="27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14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30A862B7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  <w:t>Tostada (mantequilla/mermelada, aceite o tomate)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6DFE4D1" w14:textId="6FC79E95" w:rsidR="00EE5B16" w:rsidRPr="00111269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ES" w:bidi="es-ES"/>
              </w:rPr>
              <w:t>1.00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1659F3B4" w14:textId="77777777" w:rsidR="00EE5B16" w:rsidRPr="00111269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val="es-ES" w:eastAsia="es-ES" w:bidi="es-ES"/>
              </w:rPr>
            </w:pPr>
          </w:p>
        </w:tc>
      </w:tr>
      <w:tr w:rsidR="00EE5B16" w:rsidRPr="00A02E37" w14:paraId="23337506" w14:textId="77777777" w:rsidTr="005D72DA">
        <w:trPr>
          <w:trHeight w:val="401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145795F" w14:textId="77777777" w:rsidR="00EE5B16" w:rsidRPr="00CC4850" w:rsidRDefault="00EE5B16" w:rsidP="00EE5B16">
            <w:pPr>
              <w:spacing w:before="30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15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014DE9C9" w14:textId="77777777" w:rsidR="00EE5B16" w:rsidRPr="00CC4850" w:rsidRDefault="00EE5B16" w:rsidP="00EE5B16">
            <w:pPr>
              <w:spacing w:before="3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proofErr w:type="spellStart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Reposter</w:t>
            </w: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í</w:t>
            </w: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a</w:t>
            </w:r>
            <w:proofErr w:type="spellEnd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 xml:space="preserve"> </w:t>
            </w:r>
            <w:proofErr w:type="spellStart"/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casera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250E874F" w14:textId="581B9A43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1.50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39699986" w14:textId="77777777" w:rsidR="00EE5B16" w:rsidRPr="00A02E37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1A7070D7" w14:textId="77777777" w:rsidTr="005D72DA">
        <w:trPr>
          <w:trHeight w:val="256"/>
        </w:trPr>
        <w:tc>
          <w:tcPr>
            <w:tcW w:w="960" w:type="dxa"/>
            <w:shd w:val="clear" w:color="auto" w:fill="D9D9D9"/>
            <w:vAlign w:val="center"/>
          </w:tcPr>
          <w:p w14:paraId="081D1FFB" w14:textId="77777777" w:rsidR="00EE5B16" w:rsidRPr="00CC4850" w:rsidRDefault="00EE5B16" w:rsidP="00EE5B16">
            <w:pPr>
              <w:spacing w:before="30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ARTICULO</w:t>
            </w:r>
          </w:p>
        </w:tc>
        <w:tc>
          <w:tcPr>
            <w:tcW w:w="3568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0608785" w14:textId="77777777" w:rsidR="00EE5B16" w:rsidRPr="00CC4850" w:rsidRDefault="00EE5B16" w:rsidP="00EE5B16">
            <w:pPr>
              <w:spacing w:before="30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Grupo 4. BOCADILLOS Y FRUTA</w:t>
            </w:r>
          </w:p>
        </w:tc>
        <w:tc>
          <w:tcPr>
            <w:tcW w:w="2410" w:type="dxa"/>
            <w:tcBorders>
              <w:right w:val="single" w:sz="12" w:space="0" w:color="000000"/>
            </w:tcBorders>
            <w:shd w:val="clear" w:color="auto" w:fill="D9D9D9"/>
            <w:vAlign w:val="bottom"/>
          </w:tcPr>
          <w:p w14:paraId="4CDF7147" w14:textId="77777777" w:rsidR="00EE5B16" w:rsidRPr="00B8403E" w:rsidRDefault="00EE5B16" w:rsidP="00EE5B16">
            <w:pPr>
              <w:spacing w:before="1"/>
              <w:ind w:right="310"/>
              <w:jc w:val="both"/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</w:pPr>
            <w:r w:rsidRPr="00B8403E"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  <w:t xml:space="preserve">PRECIO MAXIMO </w:t>
            </w:r>
          </w:p>
          <w:p w14:paraId="7E343F46" w14:textId="33099A5E" w:rsidR="00EE5B16" w:rsidRPr="00B8403E" w:rsidRDefault="00EE5B16" w:rsidP="00EE5B16">
            <w:pPr>
              <w:spacing w:before="7" w:line="180" w:lineRule="exact"/>
              <w:jc w:val="both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B8403E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 xml:space="preserve">(IVA </w:t>
            </w:r>
            <w:proofErr w:type="spellStart"/>
            <w:r w:rsidRPr="00B8403E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incluido</w:t>
            </w:r>
            <w:proofErr w:type="spellEnd"/>
            <w:r w:rsidRPr="00B8403E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)</w:t>
            </w:r>
          </w:p>
        </w:tc>
        <w:tc>
          <w:tcPr>
            <w:tcW w:w="2126" w:type="dxa"/>
            <w:tcBorders>
              <w:left w:val="single" w:sz="12" w:space="0" w:color="000000"/>
            </w:tcBorders>
            <w:shd w:val="clear" w:color="auto" w:fill="D9D9D9"/>
          </w:tcPr>
          <w:p w14:paraId="356C6521" w14:textId="77777777" w:rsidR="00EE5B16" w:rsidRPr="00A02E37" w:rsidRDefault="00EE5B16" w:rsidP="00EE5B16">
            <w:pPr>
              <w:spacing w:before="1" w:line="247" w:lineRule="auto"/>
              <w:ind w:right="212"/>
              <w:jc w:val="both"/>
              <w:rPr>
                <w:rFonts w:ascii="Arial" w:hAnsi="Arial" w:cs="Calibri"/>
                <w:b/>
                <w:sz w:val="16"/>
                <w:szCs w:val="16"/>
                <w:lang w:eastAsia="es-ES" w:bidi="es-ES"/>
              </w:rPr>
            </w:pPr>
            <w:r w:rsidRPr="00A02E37">
              <w:rPr>
                <w:rFonts w:ascii="Arial" w:hAnsi="Arial" w:cs="Calibri"/>
                <w:b/>
                <w:sz w:val="16"/>
                <w:szCs w:val="16"/>
                <w:lang w:eastAsia="es-ES" w:bidi="es-ES"/>
              </w:rPr>
              <w:t xml:space="preserve">OFERTA </w:t>
            </w:r>
            <w:proofErr w:type="gramStart"/>
            <w:r w:rsidRPr="00A02E37">
              <w:rPr>
                <w:rFonts w:ascii="Arial" w:hAnsi="Arial" w:cs="Calibri"/>
                <w:b/>
                <w:sz w:val="16"/>
                <w:szCs w:val="16"/>
                <w:lang w:eastAsia="es-ES" w:bidi="es-ES"/>
              </w:rPr>
              <w:t>LICITADOR  (</w:t>
            </w:r>
            <w:proofErr w:type="gramEnd"/>
            <w:r w:rsidRPr="00A02E37">
              <w:rPr>
                <w:rFonts w:ascii="Arial" w:hAnsi="Arial" w:cs="Calibri"/>
                <w:b/>
                <w:sz w:val="16"/>
                <w:szCs w:val="16"/>
                <w:lang w:eastAsia="es-ES" w:bidi="es-ES"/>
              </w:rPr>
              <w:t>IVA</w:t>
            </w:r>
            <w:r>
              <w:rPr>
                <w:rFonts w:ascii="Arial" w:hAnsi="Arial" w:cs="Calibri"/>
                <w:b/>
                <w:sz w:val="16"/>
                <w:szCs w:val="16"/>
                <w:lang w:eastAsia="es-ES" w:bidi="es-ES"/>
              </w:rPr>
              <w:t xml:space="preserve"> </w:t>
            </w:r>
            <w:proofErr w:type="spellStart"/>
            <w:r w:rsidRPr="00A02E37">
              <w:rPr>
                <w:rFonts w:ascii="Arial" w:hAnsi="Calibri" w:cs="Calibri"/>
                <w:b/>
                <w:sz w:val="16"/>
                <w:szCs w:val="16"/>
                <w:lang w:eastAsia="es-ES" w:bidi="es-ES"/>
              </w:rPr>
              <w:t>incluido</w:t>
            </w:r>
            <w:proofErr w:type="spellEnd"/>
            <w:r w:rsidRPr="00A02E37">
              <w:rPr>
                <w:rFonts w:ascii="Arial" w:hAnsi="Calibri" w:cs="Calibri"/>
                <w:b/>
                <w:sz w:val="16"/>
                <w:szCs w:val="16"/>
                <w:lang w:eastAsia="es-ES" w:bidi="es-ES"/>
              </w:rPr>
              <w:t>)</w:t>
            </w:r>
          </w:p>
        </w:tc>
      </w:tr>
      <w:tr w:rsidR="00EE5B16" w:rsidRPr="00A02E37" w14:paraId="5F596450" w14:textId="77777777" w:rsidTr="005D72DA">
        <w:trPr>
          <w:trHeight w:val="253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6A5B761" w14:textId="77777777" w:rsidR="00EE5B16" w:rsidRPr="00CC4850" w:rsidRDefault="00EE5B16" w:rsidP="00EE5B16">
            <w:pPr>
              <w:spacing w:before="27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16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7E78E4D1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 xml:space="preserve">Bocadillo de fiambres y embutidos (60 </w:t>
            </w:r>
            <w:proofErr w:type="spellStart"/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grs</w:t>
            </w:r>
            <w:proofErr w:type="spellEnd"/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 xml:space="preserve"> de relleno/80 </w:t>
            </w:r>
            <w:proofErr w:type="spellStart"/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grs</w:t>
            </w:r>
            <w:proofErr w:type="spellEnd"/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. pan)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EEF2B4B" w14:textId="1273DF5E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ES" w:bidi="es-ES"/>
              </w:rPr>
              <w:t>1.00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385CE8BD" w14:textId="77777777" w:rsidR="00EE5B16" w:rsidRPr="00B8403E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val="es-ES" w:eastAsia="es-ES" w:bidi="es-ES"/>
              </w:rPr>
            </w:pPr>
          </w:p>
        </w:tc>
      </w:tr>
      <w:tr w:rsidR="00EE5B16" w:rsidRPr="00A02E37" w14:paraId="6D725BB6" w14:textId="77777777" w:rsidTr="005D72DA">
        <w:trPr>
          <w:trHeight w:val="398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36A401C" w14:textId="77777777" w:rsidR="00EE5B16" w:rsidRPr="00CC4850" w:rsidRDefault="00EE5B16" w:rsidP="00EE5B16">
            <w:pPr>
              <w:spacing w:before="100"/>
              <w:jc w:val="center"/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  <w:t>17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1E2A2CFE" w14:textId="77777777" w:rsidR="00EE5B16" w:rsidRPr="00CC4850" w:rsidRDefault="00EE5B16" w:rsidP="00EE5B16">
            <w:pPr>
              <w:spacing w:before="1" w:line="190" w:lineRule="atLeast"/>
              <w:ind w:right="63"/>
              <w:jc w:val="center"/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Bocadillo grande (</w:t>
            </w:r>
            <w:proofErr w:type="spellStart"/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Idem</w:t>
            </w:r>
            <w:proofErr w:type="spellEnd"/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 xml:space="preserve"> gramaje/130 </w:t>
            </w:r>
            <w:proofErr w:type="spellStart"/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grs</w:t>
            </w:r>
            <w:proofErr w:type="spellEnd"/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. pan)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30CD64D" w14:textId="024CDD1D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ES" w:bidi="es-ES"/>
              </w:rPr>
              <w:t>1.60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2E86337F" w14:textId="77777777" w:rsidR="00EE5B16" w:rsidRPr="00B8403E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val="es-ES" w:eastAsia="es-ES" w:bidi="es-ES"/>
              </w:rPr>
            </w:pPr>
          </w:p>
        </w:tc>
      </w:tr>
      <w:tr w:rsidR="00EE5B16" w:rsidRPr="00A02E37" w14:paraId="7DE2CA36" w14:textId="77777777" w:rsidTr="005D72DA">
        <w:trPr>
          <w:trHeight w:val="397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7354762" w14:textId="77777777" w:rsidR="00EE5B16" w:rsidRPr="00CC4850" w:rsidRDefault="00EE5B16" w:rsidP="00EE5B16">
            <w:pPr>
              <w:spacing w:before="99"/>
              <w:jc w:val="center"/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  <w:t>18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32005497" w14:textId="77777777" w:rsidR="00EE5B16" w:rsidRPr="00CC4850" w:rsidRDefault="00EE5B16" w:rsidP="00EE5B16">
            <w:pPr>
              <w:spacing w:before="3" w:line="190" w:lineRule="atLeast"/>
              <w:ind w:right="63"/>
              <w:jc w:val="center"/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Bocadillo con 2 o más ingredientes (</w:t>
            </w:r>
            <w:proofErr w:type="spellStart"/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Idem</w:t>
            </w:r>
            <w:proofErr w:type="spellEnd"/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 xml:space="preserve"> gramaje para cada ingrediente/130 gr. pan)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1BA0477" w14:textId="59CB4B58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ES" w:bidi="es-ES"/>
              </w:rPr>
              <w:t>1.80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684A1A60" w14:textId="77777777" w:rsidR="00EE5B16" w:rsidRPr="00B8403E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val="es-ES" w:eastAsia="es-ES" w:bidi="es-ES"/>
              </w:rPr>
            </w:pPr>
          </w:p>
        </w:tc>
      </w:tr>
      <w:tr w:rsidR="00EE5B16" w:rsidRPr="00A02E37" w14:paraId="67878F6F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07464B2" w14:textId="77777777" w:rsidR="00EE5B16" w:rsidRPr="00CC4850" w:rsidRDefault="00EE5B16" w:rsidP="00EE5B16">
            <w:pPr>
              <w:spacing w:before="27"/>
              <w:jc w:val="center"/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  <w:t>1</w:t>
            </w:r>
            <w:r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  <w:t>9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14:paraId="0C47A382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Sándwich mixto (jamón york y queso)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3587776" w14:textId="67165672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ES" w:bidi="es-ES"/>
              </w:rPr>
              <w:t>1.20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63EBC8E9" w14:textId="77777777" w:rsidR="00EE5B16" w:rsidRPr="00B8403E" w:rsidRDefault="00EE5B16" w:rsidP="00EE5B16">
            <w:pPr>
              <w:jc w:val="center"/>
              <w:rPr>
                <w:rFonts w:hAnsi="Calibri" w:cs="Calibri"/>
                <w:sz w:val="16"/>
                <w:szCs w:val="16"/>
                <w:lang w:val="es-ES" w:eastAsia="es-ES" w:bidi="es-ES"/>
              </w:rPr>
            </w:pPr>
          </w:p>
        </w:tc>
      </w:tr>
      <w:tr w:rsidR="00EE5B16" w:rsidRPr="00A02E37" w14:paraId="4CB6F40C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</w:tcPr>
          <w:p w14:paraId="5696965A" w14:textId="77777777" w:rsidR="00EE5B16" w:rsidRPr="00CC4850" w:rsidRDefault="00EE5B16" w:rsidP="00EE5B16">
            <w:pPr>
              <w:spacing w:before="27"/>
              <w:jc w:val="center"/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  <w:t>20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</w:tcPr>
          <w:p w14:paraId="6A12CC4A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Sándwich vegetal o variados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E342BAA" w14:textId="5EFF3E56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ES" w:bidi="es-ES"/>
              </w:rPr>
              <w:t>1.20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627C1177" w14:textId="77777777" w:rsidR="00EE5B16" w:rsidRPr="00B8403E" w:rsidRDefault="00EE5B16" w:rsidP="00EE5B16">
            <w:pPr>
              <w:rPr>
                <w:rFonts w:hAnsi="Calibri" w:cs="Calibri"/>
                <w:sz w:val="16"/>
                <w:szCs w:val="16"/>
                <w:lang w:val="es-ES" w:eastAsia="es-ES" w:bidi="es-ES"/>
              </w:rPr>
            </w:pPr>
          </w:p>
        </w:tc>
      </w:tr>
      <w:tr w:rsidR="00EE5B16" w:rsidRPr="00A02E37" w14:paraId="52528BBB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</w:tcPr>
          <w:p w14:paraId="21BD46D4" w14:textId="77777777" w:rsidR="00EE5B16" w:rsidRPr="00CC4850" w:rsidRDefault="00EE5B16" w:rsidP="00EE5B16">
            <w:pPr>
              <w:spacing w:before="27"/>
              <w:jc w:val="center"/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Calibri" w:cs="Calibri"/>
                <w:b/>
                <w:sz w:val="18"/>
                <w:szCs w:val="18"/>
                <w:lang w:val="es-ES" w:eastAsia="es-ES" w:bidi="es-ES"/>
              </w:rPr>
              <w:t>21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</w:tcPr>
          <w:p w14:paraId="7552FE04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 xml:space="preserve">Montados o medios </w:t>
            </w:r>
            <w:r w:rsidRPr="00CC4850"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  <w:t>bocadillos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BE7D8D7" w14:textId="01074ACE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0.80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58766D78" w14:textId="77777777" w:rsidR="00EE5B16" w:rsidRPr="00A02E37" w:rsidRDefault="00EE5B16" w:rsidP="00EE5B16">
            <w:pPr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6F67E62F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</w:tcPr>
          <w:p w14:paraId="43C7576E" w14:textId="77777777" w:rsidR="00EE5B16" w:rsidRPr="00CC4850" w:rsidRDefault="00EE5B16" w:rsidP="00EE5B16">
            <w:pPr>
              <w:spacing w:before="27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22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</w:tcPr>
          <w:p w14:paraId="5171F046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</w:pPr>
            <w:proofErr w:type="spellStart"/>
            <w:r w:rsidRPr="00CC4850">
              <w:rPr>
                <w:rFonts w:ascii="Arial" w:hAnsi="Arial" w:cs="Calibri"/>
                <w:b/>
                <w:sz w:val="18"/>
                <w:szCs w:val="18"/>
                <w:lang w:eastAsia="es-ES" w:bidi="es-ES"/>
              </w:rPr>
              <w:t>Pulguitas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B1B9B0D" w14:textId="0FCD60FC" w:rsidR="00EE5B16" w:rsidRPr="00B8403E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eastAsia="es-ES" w:bidi="es-ES"/>
              </w:rPr>
              <w:t>0.60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0D18119A" w14:textId="77777777" w:rsidR="00EE5B16" w:rsidRPr="00A02E37" w:rsidRDefault="00EE5B16" w:rsidP="00EE5B16">
            <w:pPr>
              <w:rPr>
                <w:rFonts w:hAnsi="Calibri" w:cs="Calibri"/>
                <w:sz w:val="16"/>
                <w:szCs w:val="16"/>
                <w:lang w:eastAsia="es-ES" w:bidi="es-ES"/>
              </w:rPr>
            </w:pPr>
          </w:p>
        </w:tc>
      </w:tr>
      <w:tr w:rsidR="00EE5B16" w:rsidRPr="00A02E37" w14:paraId="17E14EA9" w14:textId="77777777" w:rsidTr="005D72DA">
        <w:trPr>
          <w:trHeight w:hRule="exact" w:val="284"/>
        </w:trPr>
        <w:tc>
          <w:tcPr>
            <w:tcW w:w="960" w:type="dxa"/>
            <w:tcBorders>
              <w:left w:val="single" w:sz="2" w:space="0" w:color="000000"/>
              <w:right w:val="single" w:sz="2" w:space="0" w:color="000000"/>
            </w:tcBorders>
          </w:tcPr>
          <w:p w14:paraId="7FF67D79" w14:textId="77777777" w:rsidR="00EE5B16" w:rsidRPr="00CC4850" w:rsidRDefault="00EE5B16" w:rsidP="00EE5B16">
            <w:pPr>
              <w:spacing w:before="27"/>
              <w:jc w:val="center"/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</w:pPr>
            <w:r>
              <w:rPr>
                <w:rFonts w:ascii="Arial" w:hAnsi="Calibri" w:cs="Calibri"/>
                <w:b/>
                <w:sz w:val="18"/>
                <w:szCs w:val="18"/>
                <w:lang w:eastAsia="es-ES" w:bidi="es-ES"/>
              </w:rPr>
              <w:t>23</w:t>
            </w:r>
          </w:p>
        </w:tc>
        <w:tc>
          <w:tcPr>
            <w:tcW w:w="3568" w:type="dxa"/>
            <w:tcBorders>
              <w:left w:val="single" w:sz="2" w:space="0" w:color="000000"/>
              <w:right w:val="single" w:sz="4" w:space="0" w:color="auto"/>
            </w:tcBorders>
          </w:tcPr>
          <w:p w14:paraId="2E389A72" w14:textId="77777777" w:rsidR="00EE5B16" w:rsidRPr="00CC4850" w:rsidRDefault="00EE5B16" w:rsidP="00EE5B16">
            <w:pPr>
              <w:spacing w:before="1"/>
              <w:jc w:val="center"/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</w:pPr>
            <w:r w:rsidRPr="00CC4850">
              <w:rPr>
                <w:rFonts w:ascii="Arial" w:hAnsi="Arial" w:cs="Calibri"/>
                <w:b/>
                <w:sz w:val="18"/>
                <w:szCs w:val="18"/>
                <w:lang w:val="es-ES" w:eastAsia="es-ES" w:bidi="es-ES"/>
              </w:rPr>
              <w:t>Pieza de Fruta fresca de temporada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C89DB42" w14:textId="550E541A" w:rsidR="00EE5B16" w:rsidRPr="00111269" w:rsidRDefault="00EE5B16" w:rsidP="00EE5B16">
            <w:pPr>
              <w:jc w:val="center"/>
              <w:rPr>
                <w:rFonts w:ascii="Arial" w:hAnsi="Arial" w:cs="Arial"/>
                <w:sz w:val="18"/>
                <w:szCs w:val="18"/>
                <w:lang w:val="es-ES" w:eastAsia="es-ES" w:bidi="es-ES"/>
              </w:rPr>
            </w:pPr>
            <w:r>
              <w:rPr>
                <w:rFonts w:ascii="Arial" w:hAnsi="Arial" w:cs="Arial"/>
                <w:sz w:val="18"/>
                <w:szCs w:val="18"/>
                <w:lang w:val="es-ES" w:eastAsia="es-ES" w:bidi="es-ES"/>
              </w:rPr>
              <w:t>0.80</w:t>
            </w:r>
          </w:p>
        </w:tc>
        <w:tc>
          <w:tcPr>
            <w:tcW w:w="2126" w:type="dxa"/>
            <w:tcBorders>
              <w:left w:val="single" w:sz="12" w:space="0" w:color="000000"/>
              <w:right w:val="single" w:sz="2" w:space="0" w:color="000000"/>
            </w:tcBorders>
          </w:tcPr>
          <w:p w14:paraId="5FAD56A1" w14:textId="77777777" w:rsidR="00EE5B16" w:rsidRPr="00111269" w:rsidRDefault="00EE5B16" w:rsidP="00EE5B16">
            <w:pPr>
              <w:rPr>
                <w:rFonts w:hAnsi="Calibri" w:cs="Calibri"/>
                <w:sz w:val="16"/>
                <w:szCs w:val="16"/>
                <w:lang w:val="es-ES" w:eastAsia="es-ES" w:bidi="es-ES"/>
              </w:rPr>
            </w:pPr>
          </w:p>
        </w:tc>
      </w:tr>
    </w:tbl>
    <w:p w14:paraId="399359A6" w14:textId="77777777" w:rsidR="00EA4092" w:rsidRPr="00491A51" w:rsidRDefault="00EA4092" w:rsidP="00EA4092">
      <w:pPr>
        <w:spacing w:before="120" w:after="120"/>
        <w:jc w:val="both"/>
        <w:rPr>
          <w:rFonts w:ascii="Arial" w:hAnsi="Arial" w:cs="Arial"/>
          <w:spacing w:val="-2"/>
        </w:rPr>
      </w:pPr>
    </w:p>
    <w:p w14:paraId="64E30E3E" w14:textId="77777777" w:rsidR="00EA4092" w:rsidRPr="00CC4850" w:rsidRDefault="00EA4092" w:rsidP="00EA4092">
      <w:pPr>
        <w:jc w:val="both"/>
        <w:rPr>
          <w:rFonts w:ascii="Arial" w:hAnsi="Arial" w:cs="Arial"/>
          <w:snapToGrid w:val="0"/>
          <w:spacing w:val="-3"/>
          <w:lang w:val="es-ES_tradnl"/>
        </w:rPr>
      </w:pPr>
      <w:r w:rsidRPr="00CC4850">
        <w:rPr>
          <w:rFonts w:ascii="Arial" w:hAnsi="Arial" w:cs="Arial"/>
          <w:spacing w:val="-2"/>
        </w:rPr>
        <w:t>1.- A</w:t>
      </w:r>
      <w:r w:rsidRPr="00CC4850">
        <w:rPr>
          <w:rFonts w:ascii="Arial" w:hAnsi="Arial" w:cs="Arial"/>
          <w:snapToGrid w:val="0"/>
          <w:spacing w:val="-3"/>
          <w:lang w:val="es-ES_tradnl"/>
        </w:rPr>
        <w:t xml:space="preserve"> todos los efectos debe entenderse que, en el precio de la oferta se encuentran incluidos tributos, tasas y cánones de cualquier índole que sean de aplicación, así como todos los gastos contemplados en los pliegos que rigen el contrato.</w:t>
      </w:r>
    </w:p>
    <w:p w14:paraId="75A651AA" w14:textId="77777777" w:rsidR="00EA4092" w:rsidRPr="00CC4850" w:rsidRDefault="00EA4092" w:rsidP="00EA40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CC4850">
        <w:rPr>
          <w:rFonts w:ascii="Arial" w:hAnsi="Arial" w:cs="Arial"/>
        </w:rPr>
        <w:t xml:space="preserve">.- Serán excluidos del proceso de licitación quienes en algún producto oferten un precio superior al de licitación. </w:t>
      </w:r>
    </w:p>
    <w:p w14:paraId="0897CB3E" w14:textId="77777777" w:rsidR="00EA4092" w:rsidRPr="00CC4850" w:rsidRDefault="00EA4092" w:rsidP="00EA40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C4850">
        <w:rPr>
          <w:rFonts w:ascii="Arial" w:hAnsi="Arial" w:cs="Arial"/>
        </w:rPr>
        <w:t>.- Igualmente deben ofertar precio para todos y cada uno de los productos que figuran en el Anexo.</w:t>
      </w:r>
    </w:p>
    <w:p w14:paraId="425CACF7" w14:textId="77777777" w:rsidR="00EA4092" w:rsidRPr="00CC4850" w:rsidRDefault="00EA4092" w:rsidP="00EA40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CC4850">
        <w:rPr>
          <w:rFonts w:ascii="Arial" w:hAnsi="Arial" w:cs="Arial"/>
        </w:rPr>
        <w:t>.- Queda prohibida la venta de productos tales como chicles, chupa chups y golosinas varias, bo</w:t>
      </w:r>
      <w:r>
        <w:rPr>
          <w:rFonts w:ascii="Arial" w:hAnsi="Arial" w:cs="Arial"/>
        </w:rPr>
        <w:t>l</w:t>
      </w:r>
      <w:r w:rsidRPr="00CC4850">
        <w:rPr>
          <w:rFonts w:ascii="Arial" w:hAnsi="Arial" w:cs="Arial"/>
        </w:rPr>
        <w:t>sas de patatas, snacks, etc., así como “</w:t>
      </w:r>
      <w:r w:rsidRPr="00CC4850">
        <w:rPr>
          <w:rFonts w:ascii="Arial" w:hAnsi="Arial" w:cs="Arial"/>
          <w:i/>
        </w:rPr>
        <w:t>bebidas energéticas”</w:t>
      </w:r>
      <w:r w:rsidRPr="00CC4850">
        <w:rPr>
          <w:rFonts w:ascii="Arial" w:hAnsi="Arial" w:cs="Arial"/>
        </w:rPr>
        <w:t xml:space="preserve"> y se potenciarán los productos que favorezcan el fomento de hábitos saludables en los Centros Docentes </w:t>
      </w:r>
      <w:r>
        <w:rPr>
          <w:rFonts w:ascii="Arial" w:hAnsi="Arial" w:cs="Arial"/>
        </w:rPr>
        <w:lastRenderedPageBreak/>
        <w:t xml:space="preserve">Públicos </w:t>
      </w:r>
      <w:r w:rsidRPr="00CC4850">
        <w:rPr>
          <w:rFonts w:ascii="Arial" w:hAnsi="Arial" w:cs="Arial"/>
        </w:rPr>
        <w:t>No Universitarios, en consonancia con los programas saludables promovidos por la Consejería de Educación, Cultura y Deportes.</w:t>
      </w:r>
    </w:p>
    <w:p w14:paraId="78645658" w14:textId="77777777" w:rsidR="00EA4092" w:rsidRDefault="00EA4092" w:rsidP="00EA4092">
      <w:pPr>
        <w:jc w:val="both"/>
        <w:rPr>
          <w:rFonts w:ascii="Arial" w:hAnsi="Arial" w:cs="Arial"/>
        </w:rPr>
      </w:pPr>
    </w:p>
    <w:p w14:paraId="3C516D46" w14:textId="77777777" w:rsidR="00EA4092" w:rsidRPr="00CC4850" w:rsidRDefault="00EA4092" w:rsidP="00EA4092">
      <w:pPr>
        <w:jc w:val="both"/>
        <w:rPr>
          <w:rFonts w:cs="Arial"/>
          <w:sz w:val="20"/>
        </w:rPr>
      </w:pPr>
      <w:r w:rsidRPr="00CC4850">
        <w:rPr>
          <w:rFonts w:ascii="Arial" w:hAnsi="Arial" w:cs="Arial"/>
        </w:rPr>
        <w:t>Y para que conste a los efectos oportunos firmo.</w:t>
      </w:r>
    </w:p>
    <w:p w14:paraId="1AD9E149" w14:textId="77777777" w:rsidR="00EA4092" w:rsidRDefault="00EA4092" w:rsidP="00EA4092">
      <w:pPr>
        <w:pStyle w:val="Textoindependiente"/>
        <w:jc w:val="center"/>
        <w:rPr>
          <w:rFonts w:cs="Arial"/>
        </w:rPr>
      </w:pPr>
      <w:r>
        <w:rPr>
          <w:rFonts w:cs="Arial"/>
        </w:rPr>
        <w:t>FECHA,</w:t>
      </w:r>
    </w:p>
    <w:p w14:paraId="33A4729B" w14:textId="77777777" w:rsidR="00EA4092" w:rsidRDefault="00EA4092" w:rsidP="00EA4092">
      <w:pPr>
        <w:pStyle w:val="Textoindependiente"/>
        <w:jc w:val="center"/>
        <w:rPr>
          <w:rFonts w:cs="Arial"/>
        </w:rPr>
      </w:pPr>
    </w:p>
    <w:p w14:paraId="46CD69EB" w14:textId="77777777" w:rsidR="00EA4092" w:rsidRDefault="00EA4092" w:rsidP="00EA4092">
      <w:pPr>
        <w:pStyle w:val="Textoindependiente"/>
        <w:jc w:val="center"/>
        <w:rPr>
          <w:rFonts w:cs="Arial"/>
        </w:rPr>
      </w:pPr>
    </w:p>
    <w:p w14:paraId="51652C65" w14:textId="77777777" w:rsidR="00EA4092" w:rsidRPr="00983A5D" w:rsidRDefault="00EA4092" w:rsidP="00EA4092">
      <w:pPr>
        <w:pStyle w:val="Textoindependiente"/>
        <w:jc w:val="center"/>
        <w:rPr>
          <w:rFonts w:cs="Arial"/>
        </w:rPr>
      </w:pPr>
      <w:r w:rsidRPr="00C32CA1">
        <w:rPr>
          <w:rFonts w:cs="Arial"/>
        </w:rPr>
        <w:t>Fdo.: ....................................................</w:t>
      </w:r>
    </w:p>
    <w:bookmarkEnd w:id="0"/>
    <w:p w14:paraId="34F2BC3E" w14:textId="77777777" w:rsidR="00EA4092" w:rsidRPr="00A75621" w:rsidRDefault="00EA4092" w:rsidP="00EA4092">
      <w:pPr>
        <w:rPr>
          <w:rFonts w:ascii="Arial" w:hAnsi="Arial"/>
          <w:sz w:val="20"/>
        </w:rPr>
      </w:pPr>
    </w:p>
    <w:p w14:paraId="50FC44F9" w14:textId="77777777" w:rsidR="00D337B7" w:rsidRDefault="00D337B7"/>
    <w:sectPr w:rsidR="00D337B7" w:rsidSect="00EA4092">
      <w:headerReference w:type="default" r:id="rId7"/>
      <w:type w:val="continuous"/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6968A" w14:textId="77777777" w:rsidR="00430D3B" w:rsidRDefault="00430D3B">
      <w:pPr>
        <w:spacing w:after="0" w:line="240" w:lineRule="auto"/>
      </w:pPr>
      <w:r>
        <w:separator/>
      </w:r>
    </w:p>
  </w:endnote>
  <w:endnote w:type="continuationSeparator" w:id="0">
    <w:p w14:paraId="45F3830D" w14:textId="77777777" w:rsidR="00430D3B" w:rsidRDefault="00430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0EB87" w14:textId="77777777" w:rsidR="00430D3B" w:rsidRDefault="00430D3B">
      <w:pPr>
        <w:spacing w:after="0" w:line="240" w:lineRule="auto"/>
      </w:pPr>
      <w:r>
        <w:separator/>
      </w:r>
    </w:p>
  </w:footnote>
  <w:footnote w:type="continuationSeparator" w:id="0">
    <w:p w14:paraId="53567082" w14:textId="77777777" w:rsidR="00430D3B" w:rsidRDefault="00430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001" w:type="pct"/>
      <w:tblInd w:w="-1134" w:type="dxa"/>
      <w:tblCellMar>
        <w:left w:w="28" w:type="dxa"/>
      </w:tblCellMar>
      <w:tblLook w:val="04A0" w:firstRow="1" w:lastRow="0" w:firstColumn="1" w:lastColumn="0" w:noHBand="0" w:noVBand="1"/>
    </w:tblPr>
    <w:tblGrid>
      <w:gridCol w:w="1990"/>
      <w:gridCol w:w="4467"/>
      <w:gridCol w:w="3750"/>
    </w:tblGrid>
    <w:tr w:rsidR="00064445" w:rsidRPr="00976ED0" w14:paraId="56CCE9B9" w14:textId="77777777" w:rsidTr="00A34D07">
      <w:trPr>
        <w:trHeight w:val="1560"/>
      </w:trPr>
      <w:tc>
        <w:tcPr>
          <w:tcW w:w="975" w:type="pct"/>
          <w:shd w:val="clear" w:color="auto" w:fill="auto"/>
        </w:tcPr>
        <w:p w14:paraId="4399E187" w14:textId="77777777" w:rsidR="00D75313" w:rsidRPr="00AA7418" w:rsidRDefault="00000000" w:rsidP="00A34D07">
          <w:pPr>
            <w:pStyle w:val="Encabezado"/>
            <w:spacing w:line="240" w:lineRule="atLeast"/>
          </w:pPr>
          <w:r>
            <w:object w:dxaOrig="19708" w:dyaOrig="12673" w14:anchorId="2C70805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4pt;height:67.8pt">
                <v:imagedata r:id="rId1" o:title=""/>
              </v:shape>
              <o:OLEObject Type="Embed" ProgID="PBrush" ShapeID="_x0000_i1025" DrawAspect="Content" ObjectID="_1777820593" r:id="rId2"/>
            </w:object>
          </w:r>
        </w:p>
      </w:tc>
      <w:tc>
        <w:tcPr>
          <w:tcW w:w="2188" w:type="pct"/>
          <w:shd w:val="clear" w:color="auto" w:fill="auto"/>
        </w:tcPr>
        <w:p w14:paraId="016DD256" w14:textId="77777777" w:rsidR="00D75313" w:rsidRPr="002521BD" w:rsidRDefault="00000000" w:rsidP="00A34D07">
          <w:pPr>
            <w:spacing w:line="360" w:lineRule="auto"/>
            <w:rPr>
              <w:rFonts w:ascii="Arial" w:hAnsi="Arial" w:cs="Arial"/>
              <w:b/>
              <w:color w:val="000080"/>
              <w:sz w:val="16"/>
              <w:szCs w:val="16"/>
            </w:rPr>
          </w:pPr>
          <w:r w:rsidRPr="002521BD">
            <w:rPr>
              <w:rFonts w:ascii="Arial" w:hAnsi="Arial" w:cs="Arial"/>
              <w:b/>
              <w:color w:val="000080"/>
              <w:sz w:val="16"/>
              <w:szCs w:val="16"/>
            </w:rPr>
            <w:t>Consejería de Educación, Cultura y Deportes</w:t>
          </w:r>
        </w:p>
        <w:p w14:paraId="6D2ADBFF" w14:textId="77777777" w:rsidR="00D75313" w:rsidRPr="002521BD" w:rsidRDefault="00000000" w:rsidP="00A34D07">
          <w:pPr>
            <w:spacing w:line="360" w:lineRule="auto"/>
            <w:ind w:left="-309" w:firstLine="309"/>
            <w:rPr>
              <w:rFonts w:ascii="Arial" w:hAnsi="Arial" w:cs="Arial"/>
              <w:b/>
              <w:color w:val="000080"/>
              <w:sz w:val="16"/>
              <w:szCs w:val="16"/>
            </w:rPr>
          </w:pPr>
          <w:r>
            <w:rPr>
              <w:rFonts w:ascii="Arial" w:hAnsi="Arial" w:cs="Arial"/>
              <w:color w:val="000080"/>
              <w:sz w:val="16"/>
              <w:szCs w:val="16"/>
            </w:rPr>
            <w:t xml:space="preserve"> Delega</w:t>
          </w:r>
          <w:r w:rsidRPr="002521BD">
            <w:rPr>
              <w:rFonts w:ascii="Arial" w:hAnsi="Arial" w:cs="Arial"/>
              <w:color w:val="000080"/>
              <w:sz w:val="16"/>
              <w:szCs w:val="16"/>
            </w:rPr>
            <w:t>ción Provincial de Ciudad Real</w:t>
          </w:r>
        </w:p>
        <w:p w14:paraId="2046ACAB" w14:textId="77777777" w:rsidR="00D75313" w:rsidRPr="00793BCD" w:rsidRDefault="00000000" w:rsidP="00A34D07">
          <w:pPr>
            <w:pStyle w:val="Piedepgina"/>
          </w:pPr>
          <w:r>
            <w:rPr>
              <w:rFonts w:ascii="Arial" w:hAnsi="Arial" w:cs="Arial"/>
              <w:color w:val="000080"/>
              <w:sz w:val="16"/>
              <w:szCs w:val="16"/>
            </w:rPr>
            <w:t xml:space="preserve">  </w:t>
          </w:r>
          <w:r w:rsidRPr="002521BD">
            <w:rPr>
              <w:rFonts w:ascii="Arial" w:hAnsi="Arial" w:cs="Arial"/>
              <w:color w:val="000080"/>
              <w:sz w:val="16"/>
              <w:szCs w:val="16"/>
            </w:rPr>
            <w:t>C/. Alarcos, 21 – 13071 Ciudad Real</w:t>
          </w:r>
        </w:p>
        <w:p w14:paraId="525AD1D8" w14:textId="77777777" w:rsidR="00D75313" w:rsidRPr="00AA7418" w:rsidRDefault="00D75313" w:rsidP="00A34D07">
          <w:pPr>
            <w:spacing w:line="360" w:lineRule="auto"/>
            <w:ind w:firstLine="708"/>
          </w:pPr>
        </w:p>
      </w:tc>
      <w:tc>
        <w:tcPr>
          <w:tcW w:w="1837" w:type="pct"/>
        </w:tcPr>
        <w:p w14:paraId="01312E61" w14:textId="77777777" w:rsidR="00D75313" w:rsidRPr="0045346A" w:rsidRDefault="00000000" w:rsidP="00A34D07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859CF">
            <w:rPr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 wp14:anchorId="77EB7D54" wp14:editId="2033F169">
                <wp:simplePos x="0" y="0"/>
                <wp:positionH relativeFrom="column">
                  <wp:posOffset>1456055</wp:posOffset>
                </wp:positionH>
                <wp:positionV relativeFrom="paragraph">
                  <wp:posOffset>93345</wp:posOffset>
                </wp:positionV>
                <wp:extent cx="842645" cy="719455"/>
                <wp:effectExtent l="0" t="0" r="0" b="4445"/>
                <wp:wrapNone/>
                <wp:docPr id="11" name="Imagen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2645" cy="719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E2F37AD" w14:textId="77777777" w:rsidR="00D75313" w:rsidRDefault="00D75313" w:rsidP="00A34D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8470A"/>
    <w:multiLevelType w:val="hybridMultilevel"/>
    <w:tmpl w:val="E38C208C"/>
    <w:lvl w:ilvl="0" w:tplc="B6E0502A">
      <w:start w:val="6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B734AF3"/>
    <w:multiLevelType w:val="hybridMultilevel"/>
    <w:tmpl w:val="EB24501C"/>
    <w:lvl w:ilvl="0" w:tplc="9F365A4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48C3B6C"/>
    <w:multiLevelType w:val="hybridMultilevel"/>
    <w:tmpl w:val="2E5E2816"/>
    <w:lvl w:ilvl="0" w:tplc="6ACA4AA6">
      <w:numFmt w:val="bullet"/>
      <w:lvlText w:val="-"/>
      <w:lvlJc w:val="left"/>
      <w:pPr>
        <w:ind w:left="66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269A0EE3"/>
    <w:multiLevelType w:val="hybridMultilevel"/>
    <w:tmpl w:val="9FC0316A"/>
    <w:lvl w:ilvl="0" w:tplc="0C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2B064D88"/>
    <w:multiLevelType w:val="hybridMultilevel"/>
    <w:tmpl w:val="647A165C"/>
    <w:lvl w:ilvl="0" w:tplc="0C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E96C9E"/>
    <w:multiLevelType w:val="hybridMultilevel"/>
    <w:tmpl w:val="5F583C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72920"/>
    <w:multiLevelType w:val="hybridMultilevel"/>
    <w:tmpl w:val="E6A02A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66E28"/>
    <w:multiLevelType w:val="hybridMultilevel"/>
    <w:tmpl w:val="E4985336"/>
    <w:lvl w:ilvl="0" w:tplc="22E63D38">
      <w:start w:val="1"/>
      <w:numFmt w:val="decimal"/>
      <w:lvlText w:val="(%1)"/>
      <w:lvlJc w:val="left"/>
      <w:pPr>
        <w:tabs>
          <w:tab w:val="num" w:pos="1077"/>
        </w:tabs>
        <w:ind w:left="1077" w:hanging="360"/>
      </w:pPr>
    </w:lvl>
    <w:lvl w:ilvl="1" w:tplc="0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32216F"/>
    <w:multiLevelType w:val="hybridMultilevel"/>
    <w:tmpl w:val="298AF43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66D99"/>
    <w:multiLevelType w:val="hybridMultilevel"/>
    <w:tmpl w:val="A0F2049C"/>
    <w:lvl w:ilvl="0" w:tplc="0C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BA221C4"/>
    <w:multiLevelType w:val="hybridMultilevel"/>
    <w:tmpl w:val="27BE1B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F4A7586"/>
    <w:multiLevelType w:val="hybridMultilevel"/>
    <w:tmpl w:val="F0407F3C"/>
    <w:lvl w:ilvl="0" w:tplc="0C0A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 w16cid:durableId="11801935">
    <w:abstractNumId w:val="9"/>
  </w:num>
  <w:num w:numId="2" w16cid:durableId="877354287">
    <w:abstractNumId w:val="4"/>
  </w:num>
  <w:num w:numId="3" w16cid:durableId="1134759498">
    <w:abstractNumId w:val="6"/>
  </w:num>
  <w:num w:numId="4" w16cid:durableId="20421225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1823510">
    <w:abstractNumId w:val="5"/>
  </w:num>
  <w:num w:numId="6" w16cid:durableId="1212574933">
    <w:abstractNumId w:val="10"/>
  </w:num>
  <w:num w:numId="7" w16cid:durableId="33047746">
    <w:abstractNumId w:val="3"/>
  </w:num>
  <w:num w:numId="8" w16cid:durableId="2144956942">
    <w:abstractNumId w:val="11"/>
  </w:num>
  <w:num w:numId="9" w16cid:durableId="923953431">
    <w:abstractNumId w:val="2"/>
  </w:num>
  <w:num w:numId="10" w16cid:durableId="189731363">
    <w:abstractNumId w:val="0"/>
  </w:num>
  <w:num w:numId="11" w16cid:durableId="1854807934">
    <w:abstractNumId w:val="8"/>
  </w:num>
  <w:num w:numId="12" w16cid:durableId="69726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092"/>
    <w:rsid w:val="0002196A"/>
    <w:rsid w:val="0008364C"/>
    <w:rsid w:val="002923F2"/>
    <w:rsid w:val="003316CD"/>
    <w:rsid w:val="003829A3"/>
    <w:rsid w:val="00430D3B"/>
    <w:rsid w:val="00670247"/>
    <w:rsid w:val="00AB7A03"/>
    <w:rsid w:val="00C34D71"/>
    <w:rsid w:val="00D337B7"/>
    <w:rsid w:val="00D75313"/>
    <w:rsid w:val="00EA4092"/>
    <w:rsid w:val="00EE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426E5"/>
  <w15:chartTrackingRefBased/>
  <w15:docId w15:val="{3CEE222E-E187-4E07-BF31-F60A4DE6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092"/>
    <w:pPr>
      <w:spacing w:after="200" w:line="276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EA4092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 w:val="24"/>
      <w:szCs w:val="20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A40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A4092"/>
    <w:rPr>
      <w:rFonts w:ascii="Arial" w:eastAsia="Times New Roman" w:hAnsi="Arial" w:cs="Arial"/>
      <w:b/>
      <w:kern w:val="0"/>
      <w:sz w:val="24"/>
      <w:szCs w:val="20"/>
      <w:lang w:eastAsia="es-E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A4092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table" w:styleId="Tablaconcuadrcula">
    <w:name w:val="Table Grid"/>
    <w:basedOn w:val="Tablanormal"/>
    <w:uiPriority w:val="39"/>
    <w:rsid w:val="00EA409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A40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4092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A40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4092"/>
    <w:rPr>
      <w:kern w:val="0"/>
      <w14:ligatures w14:val="none"/>
    </w:rPr>
  </w:style>
  <w:style w:type="paragraph" w:styleId="Prrafodelista">
    <w:name w:val="List Paragraph"/>
    <w:basedOn w:val="Normal"/>
    <w:uiPriority w:val="34"/>
    <w:qFormat/>
    <w:rsid w:val="00EA4092"/>
    <w:pPr>
      <w:ind w:left="720"/>
      <w:contextualSpacing/>
    </w:pPr>
  </w:style>
  <w:style w:type="paragraph" w:customStyle="1" w:styleId="articulo">
    <w:name w:val="articulo"/>
    <w:basedOn w:val="Normal"/>
    <w:rsid w:val="00EA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2">
    <w:name w:val="parrafo_2"/>
    <w:basedOn w:val="Normal"/>
    <w:rsid w:val="00EA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rsid w:val="00EA4092"/>
    <w:pPr>
      <w:spacing w:after="120" w:line="240" w:lineRule="auto"/>
    </w:pPr>
    <w:rPr>
      <w:rFonts w:ascii="Arial" w:eastAsia="Times New Roman" w:hAnsi="Arial" w:cs="Arial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EA4092"/>
    <w:rPr>
      <w:rFonts w:ascii="Arial" w:eastAsia="Times New Roman" w:hAnsi="Arial" w:cs="Arial"/>
      <w:kern w:val="0"/>
      <w:sz w:val="16"/>
      <w:szCs w:val="16"/>
      <w:lang w:eastAsia="es-ES"/>
      <w14:ligatures w14:val="none"/>
    </w:rPr>
  </w:style>
  <w:style w:type="paragraph" w:customStyle="1" w:styleId="Style1">
    <w:name w:val="Style 1"/>
    <w:basedOn w:val="Normal"/>
    <w:rsid w:val="00EA40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styleId="Hipervnculo">
    <w:name w:val="Hyperlink"/>
    <w:basedOn w:val="Fuentedeprrafopredeter"/>
    <w:unhideWhenUsed/>
    <w:rsid w:val="00EA4092"/>
    <w:rPr>
      <w:color w:val="0000FF"/>
      <w:u w:val="single"/>
    </w:rPr>
  </w:style>
  <w:style w:type="table" w:customStyle="1" w:styleId="TableNormal1">
    <w:name w:val="Table Normal1"/>
    <w:uiPriority w:val="2"/>
    <w:semiHidden/>
    <w:unhideWhenUsed/>
    <w:qFormat/>
    <w:rsid w:val="00EA4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A409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A4092"/>
    <w:rPr>
      <w:kern w:val="0"/>
      <w14:ligatures w14:val="none"/>
    </w:rPr>
  </w:style>
  <w:style w:type="paragraph" w:customStyle="1" w:styleId="txtconesp">
    <w:name w:val="txt_con_esp"/>
    <w:basedOn w:val="Normal"/>
    <w:rsid w:val="00EA4092"/>
    <w:pPr>
      <w:tabs>
        <w:tab w:val="left" w:pos="340"/>
        <w:tab w:val="left" w:pos="709"/>
        <w:tab w:val="left" w:pos="1247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spacing w:before="170" w:after="0" w:line="200" w:lineRule="atLeast"/>
      <w:ind w:left="397" w:right="397" w:firstLine="340"/>
      <w:jc w:val="both"/>
    </w:pPr>
    <w:rPr>
      <w:rFonts w:ascii="Arial" w:eastAsia="Times New Roman" w:hAnsi="Arial" w:cs="Times New Roman"/>
      <w:sz w:val="19"/>
      <w:szCs w:val="20"/>
      <w:lang w:eastAsia="es-ES"/>
    </w:rPr>
  </w:style>
  <w:style w:type="paragraph" w:styleId="NormalWeb">
    <w:name w:val="Normal (Web)"/>
    <w:basedOn w:val="Normal"/>
    <w:uiPriority w:val="99"/>
    <w:rsid w:val="00EA40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ennegrita">
    <w:name w:val="Strong"/>
    <w:basedOn w:val="Fuentedeprrafopredeter"/>
    <w:qFormat/>
    <w:rsid w:val="00EA409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494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Ramón Mora Novalbos</dc:creator>
  <cp:keywords/>
  <dc:description/>
  <cp:lastModifiedBy>Francisco Ramón Mora Novalbos</cp:lastModifiedBy>
  <cp:revision>4</cp:revision>
  <dcterms:created xsi:type="dcterms:W3CDTF">2024-05-19T10:48:00Z</dcterms:created>
  <dcterms:modified xsi:type="dcterms:W3CDTF">2024-05-21T16:17:00Z</dcterms:modified>
</cp:coreProperties>
</file>